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043940" cy="34290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04394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3C690B" w:rsidRPr="00352406" w:rsidRDefault="00C02479" w:rsidP="004C1356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  <w:r w:rsidR="00A62A51"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D95410">
        <w:rPr>
          <w:rFonts w:ascii="Times New Roman" w:hAnsi="Times New Roman"/>
          <w:sz w:val="28"/>
          <w:szCs w:val="28"/>
        </w:rPr>
        <w:t>05</w:t>
      </w:r>
      <w:r w:rsidR="00352406">
        <w:rPr>
          <w:rFonts w:ascii="Times New Roman" w:hAnsi="Times New Roman"/>
          <w:sz w:val="28"/>
          <w:szCs w:val="28"/>
        </w:rPr>
        <w:t>/</w:t>
      </w:r>
      <w:r w:rsidR="004C1356">
        <w:rPr>
          <w:rFonts w:ascii="Times New Roman" w:hAnsi="Times New Roman"/>
          <w:sz w:val="28"/>
          <w:szCs w:val="28"/>
        </w:rPr>
        <w:t>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D95410" w:rsidRDefault="00D95410" w:rsidP="00D95410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конкурсу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5B3DBC">
        <w:rPr>
          <w:b/>
          <w:bCs/>
          <w:i/>
          <w:iCs/>
          <w:snapToGrid w:val="0"/>
          <w:szCs w:val="28"/>
        </w:rPr>
        <w:t xml:space="preserve">Трансформатор силовой 35 кВ для филиала АЭС </w:t>
      </w:r>
      <w:r>
        <w:rPr>
          <w:b/>
          <w:bCs/>
          <w:szCs w:val="28"/>
        </w:rPr>
        <w:t>Закупка № 79301</w:t>
      </w:r>
      <w:r w:rsidRPr="00E417C9">
        <w:rPr>
          <w:b/>
          <w:bCs/>
          <w:szCs w:val="28"/>
        </w:rPr>
        <w:t>-ТПИР ОТМ-2021-ДРСК</w:t>
      </w:r>
    </w:p>
    <w:p w:rsidR="004C1356" w:rsidRDefault="004C1356" w:rsidP="004C1356">
      <w:pPr>
        <w:pStyle w:val="21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D95410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D95410">
              <w:rPr>
                <w:b/>
                <w:bCs/>
                <w:caps/>
                <w:sz w:val="24"/>
              </w:rPr>
              <w:t>10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D95410">
              <w:rPr>
                <w:b/>
                <w:bCs/>
                <w:sz w:val="24"/>
              </w:rPr>
              <w:t>ноября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D95410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D95410">
        <w:rPr>
          <w:b/>
          <w:i/>
          <w:sz w:val="26"/>
          <w:szCs w:val="26"/>
        </w:rPr>
        <w:t>32009485268</w:t>
      </w:r>
      <w:r w:rsidR="006F570C">
        <w:rPr>
          <w:b/>
          <w:i/>
          <w:sz w:val="26"/>
          <w:szCs w:val="26"/>
        </w:rPr>
        <w:t>- ЕИС</w:t>
      </w:r>
    </w:p>
    <w:p w:rsidR="008E3ED4" w:rsidRPr="00361EAB" w:rsidRDefault="008E3ED4" w:rsidP="00D6133D">
      <w:pPr>
        <w:pStyle w:val="21"/>
        <w:ind w:firstLine="0"/>
        <w:rPr>
          <w:b/>
          <w:bCs/>
          <w:caps/>
          <w:sz w:val="10"/>
          <w:szCs w:val="26"/>
        </w:rPr>
      </w:pPr>
    </w:p>
    <w:p w:rsidR="00D95410" w:rsidRDefault="00D95410" w:rsidP="00D95410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5 (пять) </w:t>
      </w:r>
      <w:r>
        <w:rPr>
          <w:sz w:val="24"/>
          <w:szCs w:val="24"/>
        </w:rPr>
        <w:t>заявок.</w:t>
      </w:r>
    </w:p>
    <w:p w:rsidR="00D95410" w:rsidRPr="00D95410" w:rsidRDefault="00D95410" w:rsidP="00D95410">
      <w:pPr>
        <w:spacing w:line="240" w:lineRule="auto"/>
        <w:ind w:right="-143" w:firstLine="0"/>
        <w:rPr>
          <w:sz w:val="12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D95410" w:rsidRPr="00C06DC3" w:rsidTr="0001525B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D95410" w:rsidRPr="00C06DC3" w:rsidRDefault="00D95410" w:rsidP="0001525B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D95410" w:rsidRPr="00C06DC3" w:rsidRDefault="00D95410" w:rsidP="0001525B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D95410" w:rsidRPr="00C06DC3" w:rsidRDefault="00D95410" w:rsidP="0001525B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D95410" w:rsidRPr="00C06DC3" w:rsidRDefault="00D95410" w:rsidP="0001525B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95410" w:rsidTr="0001525B">
        <w:trPr>
          <w:trHeight w:val="330"/>
        </w:trPr>
        <w:tc>
          <w:tcPr>
            <w:tcW w:w="993" w:type="dxa"/>
            <w:vAlign w:val="center"/>
          </w:tcPr>
          <w:p w:rsidR="00D95410" w:rsidRPr="00C06DC3" w:rsidRDefault="00D95410" w:rsidP="00D9541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hideMark/>
          </w:tcPr>
          <w:p w:rsidR="00D95410" w:rsidRPr="007F201B" w:rsidRDefault="00D95410" w:rsidP="0001525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 xml:space="preserve">ООО "ЭНЕРГЕТИЧЕСКИЙ АЛЬЯНС СИБИРИ" </w:t>
            </w:r>
          </w:p>
          <w:p w:rsidR="00D95410" w:rsidRPr="007F201B" w:rsidRDefault="00D95410" w:rsidP="0001525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ИНН 0411150718 КПП 041101001 ОГРН 1100411002372</w:t>
            </w:r>
            <w:r>
              <w:rPr>
                <w:sz w:val="18"/>
                <w:szCs w:val="24"/>
              </w:rPr>
              <w:t xml:space="preserve"> </w:t>
            </w:r>
          </w:p>
        </w:tc>
        <w:tc>
          <w:tcPr>
            <w:tcW w:w="2127" w:type="dxa"/>
            <w:hideMark/>
          </w:tcPr>
          <w:p w:rsidR="00D95410" w:rsidRPr="007F201B" w:rsidRDefault="00D95410" w:rsidP="0001525B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27.09.2020 17:45</w:t>
            </w:r>
          </w:p>
        </w:tc>
      </w:tr>
      <w:tr w:rsidR="00D95410" w:rsidTr="0001525B">
        <w:trPr>
          <w:trHeight w:val="378"/>
        </w:trPr>
        <w:tc>
          <w:tcPr>
            <w:tcW w:w="993" w:type="dxa"/>
            <w:vAlign w:val="center"/>
          </w:tcPr>
          <w:p w:rsidR="00D95410" w:rsidRPr="00C06DC3" w:rsidRDefault="00D95410" w:rsidP="00D9541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hideMark/>
          </w:tcPr>
          <w:p w:rsidR="00D95410" w:rsidRPr="007F201B" w:rsidRDefault="00D95410" w:rsidP="0001525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ООО "АЛЬЯНСЭНЕРГО"</w:t>
            </w:r>
          </w:p>
          <w:p w:rsidR="00D95410" w:rsidRPr="007F201B" w:rsidRDefault="00D95410" w:rsidP="0001525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ИНН 7810388306 КПП 781001001 ОГРН 1157847351837</w:t>
            </w:r>
          </w:p>
        </w:tc>
        <w:tc>
          <w:tcPr>
            <w:tcW w:w="2127" w:type="dxa"/>
            <w:hideMark/>
          </w:tcPr>
          <w:p w:rsidR="00D95410" w:rsidRPr="007F201B" w:rsidRDefault="00D95410" w:rsidP="0001525B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07.10.2020 10:49</w:t>
            </w:r>
          </w:p>
        </w:tc>
      </w:tr>
      <w:tr w:rsidR="00D95410" w:rsidTr="0001525B">
        <w:trPr>
          <w:trHeight w:val="378"/>
        </w:trPr>
        <w:tc>
          <w:tcPr>
            <w:tcW w:w="993" w:type="dxa"/>
            <w:vAlign w:val="center"/>
          </w:tcPr>
          <w:p w:rsidR="00D95410" w:rsidRPr="00C06DC3" w:rsidRDefault="00D95410" w:rsidP="00D9541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</w:tcPr>
          <w:p w:rsidR="00D95410" w:rsidRPr="007F201B" w:rsidRDefault="00D95410" w:rsidP="0001525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 xml:space="preserve">ЗАО "НПК ЭЛЛИРОН" </w:t>
            </w:r>
          </w:p>
          <w:p w:rsidR="00D95410" w:rsidRPr="007F201B" w:rsidRDefault="00D95410" w:rsidP="0001525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ИНН 7705370155 КПП 773001001 ОГРН 1027739040757</w:t>
            </w:r>
          </w:p>
        </w:tc>
        <w:tc>
          <w:tcPr>
            <w:tcW w:w="2127" w:type="dxa"/>
          </w:tcPr>
          <w:p w:rsidR="00D95410" w:rsidRPr="007F201B" w:rsidRDefault="00D95410" w:rsidP="0001525B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07.10.2020 14:07</w:t>
            </w:r>
          </w:p>
        </w:tc>
      </w:tr>
      <w:tr w:rsidR="00D95410" w:rsidTr="0001525B">
        <w:trPr>
          <w:trHeight w:val="378"/>
        </w:trPr>
        <w:tc>
          <w:tcPr>
            <w:tcW w:w="993" w:type="dxa"/>
            <w:vAlign w:val="center"/>
          </w:tcPr>
          <w:p w:rsidR="00D95410" w:rsidRPr="00C06DC3" w:rsidRDefault="00D95410" w:rsidP="00D9541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</w:tcPr>
          <w:p w:rsidR="00D95410" w:rsidRPr="007F201B" w:rsidRDefault="00D95410" w:rsidP="0001525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 xml:space="preserve">АО "ДАЛЬНЕВОСТОЧНАЯ ЭЛЕКТРОТЕХНИЧЕСКАЯ КОМПАНИЯ" </w:t>
            </w:r>
          </w:p>
          <w:p w:rsidR="00D95410" w:rsidRPr="007F201B" w:rsidRDefault="00D95410" w:rsidP="0001525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ИНН: 2723051681 КПП 272301001 ОГРН 1022701190302</w:t>
            </w:r>
          </w:p>
        </w:tc>
        <w:tc>
          <w:tcPr>
            <w:tcW w:w="2127" w:type="dxa"/>
          </w:tcPr>
          <w:p w:rsidR="00D95410" w:rsidRPr="007F201B" w:rsidRDefault="00D95410" w:rsidP="0001525B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08.10.2020 09:30</w:t>
            </w:r>
          </w:p>
        </w:tc>
      </w:tr>
      <w:tr w:rsidR="00D95410" w:rsidTr="0001525B">
        <w:trPr>
          <w:trHeight w:val="378"/>
        </w:trPr>
        <w:tc>
          <w:tcPr>
            <w:tcW w:w="993" w:type="dxa"/>
            <w:vAlign w:val="center"/>
          </w:tcPr>
          <w:p w:rsidR="00D95410" w:rsidRPr="00C06DC3" w:rsidRDefault="00D95410" w:rsidP="00D9541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</w:tcPr>
          <w:p w:rsidR="00D95410" w:rsidRPr="007F201B" w:rsidRDefault="00D95410" w:rsidP="0001525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 xml:space="preserve">ООО "ПАРТНЕР-ТТ" </w:t>
            </w:r>
          </w:p>
          <w:p w:rsidR="00D95410" w:rsidRPr="007F201B" w:rsidRDefault="00D95410" w:rsidP="0001525B">
            <w:pPr>
              <w:spacing w:line="240" w:lineRule="auto"/>
              <w:ind w:firstLine="0"/>
              <w:jc w:val="left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ИНН 5405498048 КПП 540501001 ОГРН 1145476080408</w:t>
            </w:r>
          </w:p>
        </w:tc>
        <w:tc>
          <w:tcPr>
            <w:tcW w:w="2127" w:type="dxa"/>
          </w:tcPr>
          <w:p w:rsidR="00D95410" w:rsidRPr="007F201B" w:rsidRDefault="00D95410" w:rsidP="0001525B">
            <w:pPr>
              <w:spacing w:line="240" w:lineRule="auto"/>
              <w:ind w:firstLine="0"/>
              <w:jc w:val="center"/>
              <w:rPr>
                <w:sz w:val="18"/>
                <w:szCs w:val="24"/>
              </w:rPr>
            </w:pPr>
            <w:r w:rsidRPr="007F201B">
              <w:rPr>
                <w:sz w:val="18"/>
                <w:szCs w:val="24"/>
              </w:rPr>
              <w:t>08.10.2020 10:12</w:t>
            </w:r>
          </w:p>
        </w:tc>
      </w:tr>
    </w:tbl>
    <w:p w:rsidR="00D95410" w:rsidRPr="00B50D8A" w:rsidRDefault="00D95410" w:rsidP="00D95410">
      <w:pPr>
        <w:spacing w:line="240" w:lineRule="auto"/>
        <w:ind w:right="-143" w:firstLine="0"/>
        <w:rPr>
          <w:sz w:val="12"/>
          <w:szCs w:val="12"/>
        </w:rPr>
      </w:pPr>
    </w:p>
    <w:p w:rsidR="00D95410" w:rsidRDefault="00D95410" w:rsidP="00D95410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заявок.</w:t>
      </w:r>
    </w:p>
    <w:p w:rsidR="004802C0" w:rsidRPr="00361EAB" w:rsidRDefault="004802C0" w:rsidP="00D6133D">
      <w:pPr>
        <w:pStyle w:val="21"/>
        <w:ind w:firstLine="0"/>
        <w:rPr>
          <w:b/>
          <w:caps/>
          <w:sz w:val="1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921E30" w:rsidRDefault="00EF202A" w:rsidP="00EF202A">
      <w:pPr>
        <w:spacing w:line="240" w:lineRule="auto"/>
        <w:rPr>
          <w:b/>
          <w:sz w:val="20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95410" w:rsidRPr="00825773" w:rsidRDefault="00D95410" w:rsidP="00D95410">
      <w:pPr>
        <w:spacing w:line="240" w:lineRule="auto"/>
        <w:rPr>
          <w:b/>
          <w:snapToGrid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D95410" w:rsidRPr="00825773" w:rsidRDefault="00D95410" w:rsidP="00D95410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Признать процедуру переторжки состоявшейся.</w:t>
      </w:r>
    </w:p>
    <w:p w:rsidR="00D95410" w:rsidRPr="003C63C9" w:rsidRDefault="00D95410" w:rsidP="00D95410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3C63C9">
        <w:rPr>
          <w:sz w:val="26"/>
          <w:szCs w:val="26"/>
        </w:rPr>
        <w:t xml:space="preserve">В связи с тем, что к установленному Документацией о закупке сроку Участник </w:t>
      </w:r>
      <w:r w:rsidRPr="009A67E0">
        <w:rPr>
          <w:b/>
          <w:i/>
          <w:sz w:val="26"/>
          <w:szCs w:val="26"/>
        </w:rPr>
        <w:t>ООО "АЛЬЯНСЭНЕРГО"</w:t>
      </w:r>
      <w:r>
        <w:rPr>
          <w:b/>
          <w:i/>
          <w:sz w:val="26"/>
          <w:szCs w:val="26"/>
        </w:rPr>
        <w:t xml:space="preserve"> </w:t>
      </w:r>
      <w:r w:rsidRPr="009A67E0">
        <w:rPr>
          <w:sz w:val="26"/>
          <w:szCs w:val="26"/>
        </w:rPr>
        <w:t>ИНН 7810388306 КПП 781001001 ОГРН 1157847351837</w:t>
      </w:r>
      <w:r w:rsidRPr="003C63C9">
        <w:rPr>
          <w:b/>
          <w:i/>
          <w:sz w:val="26"/>
          <w:szCs w:val="26"/>
        </w:rPr>
        <w:t xml:space="preserve"> </w:t>
      </w:r>
      <w:r w:rsidRPr="003C63C9">
        <w:rPr>
          <w:sz w:val="26"/>
          <w:szCs w:val="26"/>
        </w:rPr>
        <w:t>не предоставил скорректированные документы своей заявки с учетом окончательных предложений Участника, заявленных в ходе проведения переторжки, в соответствии с пунктом 4.11.2.5</w:t>
      </w:r>
      <w:r>
        <w:rPr>
          <w:b/>
          <w:i/>
          <w:sz w:val="26"/>
          <w:szCs w:val="26"/>
        </w:rPr>
        <w:t xml:space="preserve"> </w:t>
      </w:r>
      <w:r w:rsidRPr="003C63C9">
        <w:rPr>
          <w:sz w:val="26"/>
          <w:szCs w:val="26"/>
        </w:rPr>
        <w:t>Документации о закупке, предлагается считать данного Участника не участвовавшим в процедуре переторжки, и принять к дальнейшему рассмотрению его заявку на первоначальных условиях.</w:t>
      </w:r>
    </w:p>
    <w:p w:rsidR="00D95410" w:rsidRPr="00825773" w:rsidRDefault="00D95410" w:rsidP="00D95410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825773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vertAnchor="text" w:tblpX="-68" w:tblpY="1"/>
        <w:tblOverlap w:val="never"/>
        <w:tblW w:w="10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501"/>
        <w:gridCol w:w="1525"/>
        <w:gridCol w:w="1701"/>
        <w:gridCol w:w="1843"/>
      </w:tblGrid>
      <w:tr w:rsidR="00D95410" w:rsidRPr="003C63C9" w:rsidTr="00361EAB">
        <w:trPr>
          <w:trHeight w:val="423"/>
        </w:trPr>
        <w:tc>
          <w:tcPr>
            <w:tcW w:w="710" w:type="dxa"/>
            <w:vAlign w:val="center"/>
          </w:tcPr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b/>
                <w:sz w:val="16"/>
                <w:szCs w:val="24"/>
              </w:rPr>
              <w:t>№</w:t>
            </w:r>
          </w:p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b/>
                <w:sz w:val="16"/>
                <w:szCs w:val="24"/>
              </w:rPr>
              <w:t>п/п</w:t>
            </w:r>
          </w:p>
        </w:tc>
        <w:tc>
          <w:tcPr>
            <w:tcW w:w="4501" w:type="dxa"/>
            <w:vAlign w:val="center"/>
          </w:tcPr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b/>
                <w:sz w:val="16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b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rFonts w:eastAsiaTheme="minorHAns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3C63C9">
              <w:rPr>
                <w:b/>
                <w:sz w:val="16"/>
                <w:szCs w:val="24"/>
              </w:rPr>
              <w:t xml:space="preserve">до переторжки, </w:t>
            </w:r>
            <w:r w:rsidRPr="003C63C9">
              <w:rPr>
                <w:b/>
                <w:sz w:val="16"/>
                <w:szCs w:val="24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D95410" w:rsidRPr="003C63C9" w:rsidRDefault="00D95410" w:rsidP="0001525B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</w:rPr>
            </w:pPr>
            <w:r w:rsidRPr="003C63C9">
              <w:rPr>
                <w:rFonts w:eastAsiaTheme="minorHAnsi"/>
                <w:b/>
                <w:i/>
                <w:snapToGrid/>
                <w:sz w:val="16"/>
                <w:szCs w:val="24"/>
                <w:lang w:eastAsia="en-US"/>
              </w:rPr>
              <w:t xml:space="preserve">Цена заявки, руб. без НДС </w:t>
            </w:r>
            <w:r w:rsidRPr="003C63C9">
              <w:rPr>
                <w:b/>
                <w:sz w:val="16"/>
                <w:szCs w:val="24"/>
              </w:rPr>
              <w:t xml:space="preserve"> после переторжки, </w:t>
            </w:r>
            <w:r w:rsidRPr="003C63C9">
              <w:rPr>
                <w:b/>
                <w:sz w:val="16"/>
                <w:szCs w:val="24"/>
              </w:rPr>
              <w:br/>
              <w:t>руб. без НДС</w:t>
            </w:r>
          </w:p>
        </w:tc>
      </w:tr>
      <w:tr w:rsidR="00D95410" w:rsidRPr="003C63C9" w:rsidTr="00361EAB">
        <w:trPr>
          <w:trHeight w:val="424"/>
        </w:trPr>
        <w:tc>
          <w:tcPr>
            <w:tcW w:w="710" w:type="dxa"/>
          </w:tcPr>
          <w:p w:rsidR="00D95410" w:rsidRPr="003C63C9" w:rsidRDefault="00D95410" w:rsidP="00D95410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501" w:type="dxa"/>
            <w:vAlign w:val="center"/>
          </w:tcPr>
          <w:p w:rsidR="00D95410" w:rsidRPr="003C63C9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left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 xml:space="preserve">ООО "ЭНЕРГЕТИЧЕСКИЙ АЛЬЯНС СИБИРИ" </w:t>
            </w:r>
          </w:p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t>ИНН 0411150718 КПП 041101001 ОГРН 1100411002372</w:t>
            </w:r>
          </w:p>
        </w:tc>
        <w:tc>
          <w:tcPr>
            <w:tcW w:w="1525" w:type="dxa"/>
            <w:vAlign w:val="center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t>27.09.2020 17:45</w:t>
            </w:r>
          </w:p>
        </w:tc>
        <w:tc>
          <w:tcPr>
            <w:tcW w:w="1701" w:type="dxa"/>
            <w:vAlign w:val="center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30 300 000,00</w:t>
            </w:r>
          </w:p>
        </w:tc>
        <w:tc>
          <w:tcPr>
            <w:tcW w:w="1843" w:type="dxa"/>
            <w:vAlign w:val="center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29 644 800,00</w:t>
            </w:r>
          </w:p>
        </w:tc>
      </w:tr>
      <w:tr w:rsidR="00D95410" w:rsidRPr="003C63C9" w:rsidTr="00361EAB">
        <w:trPr>
          <w:trHeight w:val="312"/>
        </w:trPr>
        <w:tc>
          <w:tcPr>
            <w:tcW w:w="710" w:type="dxa"/>
          </w:tcPr>
          <w:p w:rsidR="00D95410" w:rsidRPr="003C63C9" w:rsidRDefault="00D95410" w:rsidP="00D95410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501" w:type="dxa"/>
            <w:vAlign w:val="center"/>
          </w:tcPr>
          <w:p w:rsidR="00D95410" w:rsidRPr="003C63C9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left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ООО "АЛЬЯНСЭНЕРГО"</w:t>
            </w:r>
          </w:p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t>ИНН 7810388306 КПП 781001001 ОГРН 1157847351837</w:t>
            </w:r>
          </w:p>
        </w:tc>
        <w:tc>
          <w:tcPr>
            <w:tcW w:w="1525" w:type="dxa"/>
            <w:vAlign w:val="center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t>07.10.2020 10:49</w:t>
            </w:r>
          </w:p>
        </w:tc>
        <w:tc>
          <w:tcPr>
            <w:tcW w:w="1701" w:type="dxa"/>
            <w:vAlign w:val="center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30 333 333,33</w:t>
            </w:r>
          </w:p>
        </w:tc>
        <w:tc>
          <w:tcPr>
            <w:tcW w:w="1843" w:type="dxa"/>
            <w:vAlign w:val="center"/>
          </w:tcPr>
          <w:p w:rsidR="00D95410" w:rsidRPr="003C63C9" w:rsidRDefault="00BE125B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30 333 333,33</w:t>
            </w:r>
          </w:p>
        </w:tc>
      </w:tr>
      <w:tr w:rsidR="00D95410" w:rsidRPr="003C63C9" w:rsidTr="00361EAB">
        <w:trPr>
          <w:trHeight w:val="312"/>
        </w:trPr>
        <w:tc>
          <w:tcPr>
            <w:tcW w:w="710" w:type="dxa"/>
          </w:tcPr>
          <w:p w:rsidR="00D95410" w:rsidRPr="003C63C9" w:rsidRDefault="00D95410" w:rsidP="00D95410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501" w:type="dxa"/>
          </w:tcPr>
          <w:p w:rsidR="00D95410" w:rsidRPr="003C63C9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left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 xml:space="preserve">АО "ДАЛЬНЕВОСТОЧНАЯ ЭЛЕКТРОТЕХНИЧЕСКАЯ КОМПАНИЯ" </w:t>
            </w:r>
          </w:p>
          <w:p w:rsidR="00D95410" w:rsidRPr="003C63C9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lastRenderedPageBreak/>
              <w:t>ИНН: 2723051681 КПП 272301001 ОГРН 1022701190302</w:t>
            </w:r>
          </w:p>
        </w:tc>
        <w:tc>
          <w:tcPr>
            <w:tcW w:w="1525" w:type="dxa"/>
          </w:tcPr>
          <w:p w:rsidR="00D95410" w:rsidRPr="003C63C9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lastRenderedPageBreak/>
              <w:t>08.10.2020 09:30</w:t>
            </w:r>
          </w:p>
        </w:tc>
        <w:tc>
          <w:tcPr>
            <w:tcW w:w="1701" w:type="dxa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30 333 333,33</w:t>
            </w:r>
          </w:p>
        </w:tc>
        <w:tc>
          <w:tcPr>
            <w:tcW w:w="1843" w:type="dxa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29 715 933,33</w:t>
            </w:r>
          </w:p>
        </w:tc>
      </w:tr>
      <w:tr w:rsidR="00D95410" w:rsidRPr="003C63C9" w:rsidTr="00361EAB">
        <w:trPr>
          <w:trHeight w:val="312"/>
        </w:trPr>
        <w:tc>
          <w:tcPr>
            <w:tcW w:w="710" w:type="dxa"/>
          </w:tcPr>
          <w:p w:rsidR="00D95410" w:rsidRPr="003C63C9" w:rsidRDefault="00D95410" w:rsidP="00D95410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501" w:type="dxa"/>
          </w:tcPr>
          <w:p w:rsidR="00D95410" w:rsidRPr="003C63C9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left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 xml:space="preserve">ООО "ПАРТНЕР-ТТ" </w:t>
            </w:r>
          </w:p>
          <w:p w:rsidR="00D95410" w:rsidRPr="003C63C9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t>ИНН 5405498048 КПП 540501001 ОГРН 1145476080408</w:t>
            </w:r>
          </w:p>
        </w:tc>
        <w:tc>
          <w:tcPr>
            <w:tcW w:w="1525" w:type="dxa"/>
          </w:tcPr>
          <w:p w:rsidR="00D95410" w:rsidRPr="003C63C9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t>08.10.2020 10:12</w:t>
            </w:r>
          </w:p>
        </w:tc>
        <w:tc>
          <w:tcPr>
            <w:tcW w:w="1701" w:type="dxa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30 333 333,33</w:t>
            </w:r>
          </w:p>
        </w:tc>
        <w:tc>
          <w:tcPr>
            <w:tcW w:w="1843" w:type="dxa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30 333 333,33</w:t>
            </w:r>
          </w:p>
        </w:tc>
      </w:tr>
      <w:tr w:rsidR="00D95410" w:rsidRPr="003C63C9" w:rsidTr="00361EAB">
        <w:trPr>
          <w:trHeight w:val="312"/>
        </w:trPr>
        <w:tc>
          <w:tcPr>
            <w:tcW w:w="710" w:type="dxa"/>
          </w:tcPr>
          <w:p w:rsidR="00D95410" w:rsidRPr="003C63C9" w:rsidRDefault="00D95410" w:rsidP="00D95410">
            <w:pPr>
              <w:numPr>
                <w:ilvl w:val="0"/>
                <w:numId w:val="38"/>
              </w:numPr>
              <w:spacing w:after="200" w:line="240" w:lineRule="auto"/>
              <w:jc w:val="left"/>
              <w:rPr>
                <w:sz w:val="22"/>
                <w:szCs w:val="24"/>
              </w:rPr>
            </w:pPr>
          </w:p>
        </w:tc>
        <w:tc>
          <w:tcPr>
            <w:tcW w:w="4501" w:type="dxa"/>
            <w:vAlign w:val="center"/>
          </w:tcPr>
          <w:p w:rsidR="00D95410" w:rsidRPr="003C63C9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left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ЗАО "НПК ЭЛЛИРОН"</w:t>
            </w: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</w:t>
            </w:r>
          </w:p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t>ИНН 7705370155 КПП 773001001 ОГРН 1027739040757</w:t>
            </w:r>
          </w:p>
        </w:tc>
        <w:tc>
          <w:tcPr>
            <w:tcW w:w="1525" w:type="dxa"/>
            <w:vAlign w:val="center"/>
          </w:tcPr>
          <w:p w:rsidR="00D95410" w:rsidRPr="003C63C9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snapToGrid/>
                <w:sz w:val="24"/>
                <w:szCs w:val="24"/>
                <w:lang w:eastAsia="en-US"/>
              </w:rPr>
              <w:t>07.10.2020 14:07</w:t>
            </w:r>
          </w:p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30 333 333,33</w:t>
            </w:r>
          </w:p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95410" w:rsidRPr="003C63C9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</w:pPr>
            <w:r w:rsidRPr="003C63C9">
              <w:rPr>
                <w:rFonts w:eastAsiaTheme="minorHAnsi"/>
                <w:b/>
                <w:i/>
                <w:snapToGrid/>
                <w:sz w:val="24"/>
                <w:szCs w:val="24"/>
                <w:lang w:eastAsia="en-US"/>
              </w:rPr>
              <w:t>30 333 333,33</w:t>
            </w:r>
          </w:p>
        </w:tc>
      </w:tr>
    </w:tbl>
    <w:p w:rsidR="00361EAB" w:rsidRPr="00921E30" w:rsidRDefault="00361EAB" w:rsidP="004B16F9">
      <w:pPr>
        <w:pStyle w:val="21"/>
        <w:ind w:firstLine="0"/>
        <w:rPr>
          <w:b/>
          <w:bCs/>
          <w:i/>
          <w:iCs/>
          <w:sz w:val="20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D95410" w:rsidRPr="00825773" w:rsidRDefault="00D95410" w:rsidP="00D95410">
      <w:pPr>
        <w:keepNext/>
        <w:spacing w:line="240" w:lineRule="auto"/>
        <w:ind w:firstLine="0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D95410" w:rsidRPr="00825773" w:rsidRDefault="00D95410" w:rsidP="00D95410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825773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11"/>
        <w:gridCol w:w="776"/>
        <w:gridCol w:w="1022"/>
        <w:gridCol w:w="1686"/>
        <w:gridCol w:w="1546"/>
        <w:gridCol w:w="1001"/>
        <w:gridCol w:w="1973"/>
        <w:gridCol w:w="1022"/>
      </w:tblGrid>
      <w:tr w:rsidR="00D95410" w:rsidTr="0001525B">
        <w:tc>
          <w:tcPr>
            <w:tcW w:w="1128" w:type="dxa"/>
            <w:vMerge w:val="restart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Критерий оценки (подкритерий)</w:t>
            </w:r>
          </w:p>
        </w:tc>
        <w:tc>
          <w:tcPr>
            <w:tcW w:w="1819" w:type="dxa"/>
            <w:gridSpan w:val="2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Весовой коэффициент значимости</w:t>
            </w:r>
          </w:p>
        </w:tc>
        <w:tc>
          <w:tcPr>
            <w:tcW w:w="7334" w:type="dxa"/>
            <w:gridSpan w:val="5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361EAB">
              <w:rPr>
                <w:sz w:val="20"/>
              </w:rPr>
              <w:br/>
              <w:t>(без учета весового коэффициента значимости)</w:t>
            </w:r>
          </w:p>
        </w:tc>
      </w:tr>
      <w:tr w:rsidR="00361EAB" w:rsidTr="0001525B">
        <w:tc>
          <w:tcPr>
            <w:tcW w:w="1128" w:type="dxa"/>
            <w:vMerge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rPr>
                <w:sz w:val="20"/>
              </w:rPr>
            </w:pPr>
          </w:p>
        </w:tc>
        <w:tc>
          <w:tcPr>
            <w:tcW w:w="785" w:type="dxa"/>
            <w:vAlign w:val="center"/>
          </w:tcPr>
          <w:p w:rsidR="00D95410" w:rsidRPr="00361EAB" w:rsidRDefault="00D95410" w:rsidP="00015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 xml:space="preserve">критерия </w:t>
            </w:r>
          </w:p>
        </w:tc>
        <w:tc>
          <w:tcPr>
            <w:tcW w:w="1034" w:type="dxa"/>
            <w:vAlign w:val="center"/>
          </w:tcPr>
          <w:p w:rsidR="00D95410" w:rsidRPr="00361EAB" w:rsidRDefault="00D95410" w:rsidP="0001525B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подкритерия</w:t>
            </w:r>
          </w:p>
        </w:tc>
        <w:tc>
          <w:tcPr>
            <w:tcW w:w="1711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b/>
                <w:i/>
                <w:sz w:val="20"/>
              </w:rPr>
              <w:t>ООО "ЭНЕРГЕТИЧЕСКИЙ АЛЬЯНС СИБИРИ"</w:t>
            </w:r>
          </w:p>
        </w:tc>
        <w:tc>
          <w:tcPr>
            <w:tcW w:w="1569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b/>
                <w:i/>
                <w:sz w:val="20"/>
              </w:rPr>
              <w:t>ООО "АЛЬЯНСЭНЕРГО"</w:t>
            </w:r>
          </w:p>
        </w:tc>
        <w:tc>
          <w:tcPr>
            <w:tcW w:w="1014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b/>
                <w:i/>
                <w:sz w:val="20"/>
              </w:rPr>
              <w:t>ЗАО "НПК ЭЛЛИРОН"</w:t>
            </w:r>
          </w:p>
        </w:tc>
        <w:tc>
          <w:tcPr>
            <w:tcW w:w="2004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b/>
                <w:i/>
                <w:sz w:val="20"/>
              </w:rPr>
              <w:t>АО "ДАЛЬНЕВОСТОЧНАЯ ЭЛЕКТРОТЕХНИЧЕСКАЯ КОМПАНИЯ"</w:t>
            </w:r>
          </w:p>
        </w:tc>
        <w:tc>
          <w:tcPr>
            <w:tcW w:w="1036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b/>
                <w:i/>
                <w:sz w:val="20"/>
              </w:rPr>
              <w:t>ООО "ПАРТНЕР-ТТ"</w:t>
            </w:r>
          </w:p>
        </w:tc>
      </w:tr>
      <w:tr w:rsidR="00361EAB" w:rsidTr="0001525B">
        <w:tc>
          <w:tcPr>
            <w:tcW w:w="1128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rPr>
                <w:sz w:val="20"/>
              </w:rPr>
            </w:pPr>
            <w:r w:rsidRPr="00361EAB">
              <w:rPr>
                <w:sz w:val="20"/>
              </w:rPr>
              <w:t xml:space="preserve">Критерий оценки 1: </w:t>
            </w:r>
            <w:r w:rsidRPr="00361EAB">
              <w:rPr>
                <w:i/>
                <w:sz w:val="20"/>
              </w:rPr>
              <w:t>Цена заявки  (оферты)</w:t>
            </w:r>
          </w:p>
        </w:tc>
        <w:tc>
          <w:tcPr>
            <w:tcW w:w="785" w:type="dxa"/>
          </w:tcPr>
          <w:p w:rsidR="00D95410" w:rsidRPr="00361EAB" w:rsidRDefault="00D95410" w:rsidP="00015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80%</w:t>
            </w:r>
          </w:p>
        </w:tc>
        <w:tc>
          <w:tcPr>
            <w:tcW w:w="1034" w:type="dxa"/>
          </w:tcPr>
          <w:p w:rsidR="00D95410" w:rsidRPr="00361EAB" w:rsidRDefault="00D95410" w:rsidP="00015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-//-</w:t>
            </w:r>
          </w:p>
        </w:tc>
        <w:tc>
          <w:tcPr>
            <w:tcW w:w="1711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4,00</w:t>
            </w:r>
          </w:p>
        </w:tc>
        <w:tc>
          <w:tcPr>
            <w:tcW w:w="1569" w:type="dxa"/>
          </w:tcPr>
          <w:p w:rsidR="00D95410" w:rsidRPr="00361EAB" w:rsidRDefault="00D95410" w:rsidP="0001525B">
            <w:pPr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3,92</w:t>
            </w:r>
          </w:p>
        </w:tc>
        <w:tc>
          <w:tcPr>
            <w:tcW w:w="1014" w:type="dxa"/>
          </w:tcPr>
          <w:p w:rsidR="00D95410" w:rsidRPr="00361EAB" w:rsidRDefault="00D95410" w:rsidP="0001525B">
            <w:pPr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3,91</w:t>
            </w:r>
          </w:p>
        </w:tc>
        <w:tc>
          <w:tcPr>
            <w:tcW w:w="2004" w:type="dxa"/>
          </w:tcPr>
          <w:p w:rsidR="00D95410" w:rsidRPr="00361EAB" w:rsidRDefault="00D95410" w:rsidP="0001525B">
            <w:pPr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3,99</w:t>
            </w:r>
          </w:p>
        </w:tc>
        <w:tc>
          <w:tcPr>
            <w:tcW w:w="1036" w:type="dxa"/>
          </w:tcPr>
          <w:p w:rsidR="00D95410" w:rsidRPr="00361EAB" w:rsidRDefault="00D95410" w:rsidP="0001525B">
            <w:pPr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3,91</w:t>
            </w:r>
          </w:p>
        </w:tc>
      </w:tr>
      <w:tr w:rsidR="00361EAB" w:rsidTr="0001525B">
        <w:tc>
          <w:tcPr>
            <w:tcW w:w="1128" w:type="dxa"/>
          </w:tcPr>
          <w:p w:rsidR="00D95410" w:rsidRPr="00361EAB" w:rsidRDefault="00D95410" w:rsidP="00015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61EAB">
              <w:rPr>
                <w:sz w:val="20"/>
              </w:rPr>
              <w:t xml:space="preserve">Критерий оценки 2: </w:t>
            </w:r>
            <w:r w:rsidRPr="00361EAB">
              <w:rPr>
                <w:i/>
                <w:sz w:val="20"/>
              </w:rPr>
              <w:t>Отношение участника закупки к изготовителю предлагаемой продукции</w:t>
            </w:r>
          </w:p>
        </w:tc>
        <w:tc>
          <w:tcPr>
            <w:tcW w:w="785" w:type="dxa"/>
          </w:tcPr>
          <w:p w:rsidR="00D95410" w:rsidRPr="00361EAB" w:rsidRDefault="00D95410" w:rsidP="00015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20%</w:t>
            </w:r>
          </w:p>
        </w:tc>
        <w:tc>
          <w:tcPr>
            <w:tcW w:w="1034" w:type="dxa"/>
          </w:tcPr>
          <w:p w:rsidR="00D95410" w:rsidRPr="00361EAB" w:rsidRDefault="00D95410" w:rsidP="00015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-//-</w:t>
            </w:r>
          </w:p>
        </w:tc>
        <w:tc>
          <w:tcPr>
            <w:tcW w:w="1711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1,00</w:t>
            </w:r>
          </w:p>
        </w:tc>
        <w:tc>
          <w:tcPr>
            <w:tcW w:w="1569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1,00</w:t>
            </w:r>
          </w:p>
        </w:tc>
        <w:tc>
          <w:tcPr>
            <w:tcW w:w="1014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0,00</w:t>
            </w:r>
          </w:p>
        </w:tc>
        <w:tc>
          <w:tcPr>
            <w:tcW w:w="2004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1,00</w:t>
            </w:r>
          </w:p>
        </w:tc>
        <w:tc>
          <w:tcPr>
            <w:tcW w:w="1036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0"/>
              </w:rPr>
            </w:pPr>
            <w:r w:rsidRPr="00361EAB">
              <w:rPr>
                <w:sz w:val="20"/>
              </w:rPr>
              <w:t>1,00</w:t>
            </w:r>
          </w:p>
        </w:tc>
      </w:tr>
      <w:tr w:rsidR="00D95410" w:rsidTr="0001525B">
        <w:tc>
          <w:tcPr>
            <w:tcW w:w="2947" w:type="dxa"/>
            <w:gridSpan w:val="3"/>
          </w:tcPr>
          <w:p w:rsidR="00D95410" w:rsidRPr="00361EAB" w:rsidRDefault="00D95410" w:rsidP="00015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0"/>
              </w:rPr>
            </w:pPr>
            <w:r w:rsidRPr="00361EAB">
              <w:rPr>
                <w:sz w:val="20"/>
              </w:rPr>
              <w:t xml:space="preserve">Итоговый балл заявки </w:t>
            </w:r>
            <w:r w:rsidRPr="00361EAB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1711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 w:val="20"/>
              </w:rPr>
            </w:pPr>
            <w:r w:rsidRPr="00361EAB">
              <w:rPr>
                <w:b/>
                <w:sz w:val="20"/>
              </w:rPr>
              <w:t>5,00</w:t>
            </w:r>
          </w:p>
        </w:tc>
        <w:tc>
          <w:tcPr>
            <w:tcW w:w="1569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 w:val="20"/>
              </w:rPr>
            </w:pPr>
            <w:r w:rsidRPr="00361EAB">
              <w:rPr>
                <w:b/>
                <w:sz w:val="20"/>
              </w:rPr>
              <w:t>4,91</w:t>
            </w:r>
          </w:p>
        </w:tc>
        <w:tc>
          <w:tcPr>
            <w:tcW w:w="1014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 w:val="20"/>
              </w:rPr>
            </w:pPr>
            <w:r w:rsidRPr="00361EAB">
              <w:rPr>
                <w:b/>
                <w:sz w:val="20"/>
              </w:rPr>
              <w:t>3,91</w:t>
            </w:r>
          </w:p>
        </w:tc>
        <w:tc>
          <w:tcPr>
            <w:tcW w:w="2004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 w:val="20"/>
              </w:rPr>
            </w:pPr>
            <w:r w:rsidRPr="00361EAB">
              <w:rPr>
                <w:b/>
                <w:sz w:val="20"/>
              </w:rPr>
              <w:t>4,99</w:t>
            </w:r>
          </w:p>
        </w:tc>
        <w:tc>
          <w:tcPr>
            <w:tcW w:w="1036" w:type="dxa"/>
          </w:tcPr>
          <w:p w:rsidR="00D95410" w:rsidRPr="00361EAB" w:rsidRDefault="00D95410" w:rsidP="0001525B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 w:val="20"/>
              </w:rPr>
            </w:pPr>
            <w:r w:rsidRPr="00361EAB">
              <w:rPr>
                <w:b/>
                <w:sz w:val="20"/>
              </w:rPr>
              <w:t>4,91</w:t>
            </w:r>
          </w:p>
        </w:tc>
      </w:tr>
    </w:tbl>
    <w:p w:rsidR="00D95410" w:rsidRPr="00AE7B2D" w:rsidRDefault="00D95410" w:rsidP="00D95410">
      <w:pPr>
        <w:spacing w:line="240" w:lineRule="auto"/>
        <w:ind w:firstLine="0"/>
        <w:rPr>
          <w:sz w:val="12"/>
          <w:szCs w:val="12"/>
        </w:rPr>
      </w:pPr>
    </w:p>
    <w:p w:rsidR="00D95410" w:rsidRDefault="00D95410" w:rsidP="00D95410">
      <w:pPr>
        <w:pStyle w:val="25"/>
        <w:keepNext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1843"/>
        <w:gridCol w:w="1276"/>
      </w:tblGrid>
      <w:tr w:rsidR="00D95410" w:rsidRPr="00361EAB" w:rsidTr="0001525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10" w:rsidRPr="00361EAB" w:rsidRDefault="00D95410" w:rsidP="0001525B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361EAB">
              <w:rPr>
                <w:sz w:val="16"/>
                <w:szCs w:val="24"/>
              </w:rPr>
              <w:t xml:space="preserve">Место в ранжировке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10" w:rsidRPr="00361EAB" w:rsidRDefault="00D95410" w:rsidP="0001525B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361EAB">
              <w:rPr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10" w:rsidRPr="00361EAB" w:rsidRDefault="00D95410" w:rsidP="0001525B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361EAB">
              <w:rPr>
                <w:sz w:val="16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10" w:rsidRPr="00361EAB" w:rsidRDefault="00D95410" w:rsidP="0001525B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361EAB">
              <w:rPr>
                <w:sz w:val="16"/>
                <w:szCs w:val="24"/>
              </w:rPr>
              <w:t xml:space="preserve">Цена заявки, </w:t>
            </w:r>
            <w:r w:rsidRPr="00361EAB">
              <w:rPr>
                <w:sz w:val="16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10" w:rsidRPr="00361EAB" w:rsidRDefault="00D95410" w:rsidP="0001525B">
            <w:pPr>
              <w:spacing w:line="240" w:lineRule="auto"/>
              <w:ind w:firstLine="0"/>
              <w:jc w:val="center"/>
              <w:rPr>
                <w:sz w:val="16"/>
                <w:szCs w:val="24"/>
              </w:rPr>
            </w:pPr>
            <w:r w:rsidRPr="00361EAB">
              <w:rPr>
                <w:sz w:val="16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D95410" w:rsidTr="0001525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10" w:rsidRDefault="00D95410" w:rsidP="0001525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10" w:rsidRPr="00445B6D" w:rsidRDefault="00D95410" w:rsidP="0001525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27.09.2020 17:45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ООО "ЭНЕРГЕТИЧЕСКИЙ АЛЬЯНС СИБИРИ" </w:t>
            </w:r>
          </w:p>
          <w:p w:rsidR="00D95410" w:rsidRPr="00D13C4F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ИНН 0411150718 КПП 041101001 ОГРН 1100411002372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10" w:rsidRPr="00D13C4F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C93948">
              <w:rPr>
                <w:sz w:val="24"/>
                <w:szCs w:val="24"/>
              </w:rPr>
              <w:t>29 644 800,00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10" w:rsidRDefault="00D95410" w:rsidP="00015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95410" w:rsidTr="0001525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08.10.2020 09:30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АО "ДАЛЬНЕВОСТОЧНАЯ ЭЛЕКТРОТЕХНИЧЕСКАЯ КОМПАНИЯ" </w:t>
            </w:r>
          </w:p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ИНН: 2723051681 КПП 272301001 ОГРН 1022701190302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10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93948">
              <w:rPr>
                <w:sz w:val="24"/>
                <w:szCs w:val="24"/>
              </w:rPr>
              <w:t>29 715 933,33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95410" w:rsidTr="0001525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10" w:rsidRPr="00445B6D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07.10.2020 10:49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ООО "АЛЬЯНСЭНЕРГО"</w:t>
            </w:r>
          </w:p>
          <w:p w:rsidR="00D95410" w:rsidRPr="00445B6D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7810388306 КПП 781001001 ОГРН 1157847351837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10" w:rsidRPr="009105FE" w:rsidRDefault="00BE125B" w:rsidP="0001525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E125B">
              <w:rPr>
                <w:sz w:val="24"/>
                <w:szCs w:val="24"/>
              </w:rPr>
              <w:t>30 333 333,33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10" w:rsidRDefault="00D95410" w:rsidP="0001525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95410" w:rsidTr="0001525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08.10.2020 </w:t>
            </w:r>
            <w:r>
              <w:rPr>
                <w:sz w:val="24"/>
                <w:szCs w:val="24"/>
              </w:rPr>
              <w:lastRenderedPageBreak/>
              <w:t>10:12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ООО "ПАРТНЕР-ТТ" </w:t>
            </w:r>
          </w:p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ИНН 5405498048 КПП 540501001 ОГРН 1145476080408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30 333 333,33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95410" w:rsidTr="0001525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место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07.10.2020 14:07</w:t>
            </w:r>
          </w:p>
          <w:p w:rsidR="00D95410" w:rsidRPr="00445B6D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ЗАО "НПК ЭЛЛИРОН"</w:t>
            </w:r>
            <w:r>
              <w:rPr>
                <w:sz w:val="24"/>
                <w:szCs w:val="24"/>
              </w:rPr>
              <w:t xml:space="preserve"> </w:t>
            </w:r>
          </w:p>
          <w:p w:rsidR="00D95410" w:rsidRPr="00445B6D" w:rsidRDefault="00D95410" w:rsidP="00015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ИНН 7705370155 КПП 773001001 ОГРН 1027739040757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410" w:rsidRDefault="00D95410" w:rsidP="0001525B">
            <w:pPr>
              <w:tabs>
                <w:tab w:val="left" w:pos="567"/>
              </w:tabs>
              <w:autoSpaceDE w:val="0"/>
              <w:autoSpaceDN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30 333 333,33</w:t>
            </w:r>
          </w:p>
          <w:p w:rsidR="00D95410" w:rsidRPr="00445B6D" w:rsidRDefault="00D95410" w:rsidP="0001525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10" w:rsidRDefault="00D95410" w:rsidP="00015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00A0B" w:rsidRPr="00921E30" w:rsidRDefault="00900A0B" w:rsidP="004B16F9">
      <w:pPr>
        <w:pStyle w:val="a4"/>
        <w:rPr>
          <w:b/>
          <w:bCs/>
          <w:i/>
          <w:iCs/>
          <w:sz w:val="18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D95410" w:rsidRPr="00825773" w:rsidRDefault="00D95410" w:rsidP="0001525B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D95410" w:rsidRPr="00C93948" w:rsidRDefault="00D95410" w:rsidP="00D95410">
      <w:pPr>
        <w:pStyle w:val="a9"/>
        <w:numPr>
          <w:ilvl w:val="6"/>
          <w:numId w:val="33"/>
        </w:numPr>
        <w:tabs>
          <w:tab w:val="num" w:pos="709"/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color w:val="000000"/>
          <w:sz w:val="26"/>
          <w:szCs w:val="26"/>
          <w:lang w:eastAsia="en-US"/>
        </w:rPr>
      </w:pPr>
      <w:r w:rsidRPr="00C93948">
        <w:rPr>
          <w:sz w:val="26"/>
          <w:szCs w:val="26"/>
          <w:lang w:eastAsia="en-US"/>
        </w:rPr>
        <w:t>Признать</w:t>
      </w:r>
      <w:r w:rsidRPr="00C93948">
        <w:rPr>
          <w:sz w:val="26"/>
          <w:szCs w:val="26"/>
        </w:rPr>
        <w:t xml:space="preserve"> </w:t>
      </w:r>
      <w:r w:rsidRPr="00C93948">
        <w:rPr>
          <w:sz w:val="26"/>
          <w:szCs w:val="26"/>
          <w:lang w:eastAsia="en-US"/>
        </w:rPr>
        <w:t>Победителем</w:t>
      </w:r>
      <w:r w:rsidRPr="00C93948">
        <w:rPr>
          <w:sz w:val="26"/>
          <w:szCs w:val="26"/>
        </w:rPr>
        <w:t xml:space="preserve"> закупки Участника, занявшего 1 (первое) место в ранжировке по степени предпочтительности для Заказчика:</w:t>
      </w:r>
      <w:r w:rsidRPr="00C93948">
        <w:rPr>
          <w:b/>
          <w:i/>
          <w:sz w:val="26"/>
          <w:szCs w:val="26"/>
        </w:rPr>
        <w:t xml:space="preserve"> ООО "ЭНЕРГЕТИЧЕСКИЙ АЛЬЯНС СИБИРИ" </w:t>
      </w:r>
      <w:r w:rsidRPr="00C93948">
        <w:rPr>
          <w:sz w:val="26"/>
          <w:szCs w:val="26"/>
        </w:rPr>
        <w:t>ИНН 0411150718 КПП 041101001 ОГРН 1100411002372 на условиях: с ценой заявки</w:t>
      </w:r>
      <w:r w:rsidRPr="00C93948">
        <w:rPr>
          <w:sz w:val="26"/>
          <w:szCs w:val="26"/>
          <w:lang w:eastAsia="en-US"/>
        </w:rPr>
        <w:t xml:space="preserve"> </w:t>
      </w:r>
      <w:r w:rsidRPr="00C93948">
        <w:rPr>
          <w:b/>
          <w:i/>
          <w:sz w:val="26"/>
          <w:szCs w:val="26"/>
        </w:rPr>
        <w:t xml:space="preserve">29 644 800,00 </w:t>
      </w:r>
      <w:r w:rsidRPr="00C93948">
        <w:rPr>
          <w:sz w:val="26"/>
          <w:szCs w:val="26"/>
          <w:lang w:eastAsia="en-US"/>
        </w:rPr>
        <w:t xml:space="preserve">руб. без учета НДС. Срок поставки: </w:t>
      </w:r>
      <w:r w:rsidRPr="00C93948">
        <w:rPr>
          <w:bCs/>
          <w:sz w:val="26"/>
          <w:szCs w:val="26"/>
          <w:lang w:eastAsia="en-US"/>
        </w:rPr>
        <w:t>в течение 160 календарных дней с момента заключения договора</w:t>
      </w:r>
      <w:r w:rsidRPr="00C93948">
        <w:rPr>
          <w:sz w:val="26"/>
          <w:szCs w:val="26"/>
          <w:lang w:eastAsia="en-US"/>
        </w:rPr>
        <w:t>. Условия оплаты: Авансовый платеж за Товар в размере 30 % (тридцати процентов) от стоимости Товара (Оборудования) выплачиваются Поставщику при условии получения Покупателем уведомления от Поставщика о начале изготовления Товара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даты начала изготовления</w:t>
      </w:r>
      <w:r w:rsidRPr="00C93948">
        <w:rPr>
          <w:sz w:val="26"/>
          <w:szCs w:val="26"/>
          <w:vertAlign w:val="superscript"/>
          <w:lang w:eastAsia="en-US"/>
        </w:rPr>
        <w:t xml:space="preserve"> </w:t>
      </w:r>
      <w:r w:rsidRPr="00C93948">
        <w:rPr>
          <w:sz w:val="26"/>
          <w:szCs w:val="26"/>
          <w:lang w:eastAsia="en-US"/>
        </w:rPr>
        <w:t>Товара, и с учетом пунктов 2.4.1, 2.4.6 Договора. 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12, и суммой авансового платежа, ранее уплаченного в соответствии с пунктом 2.4.2 Договора, выплачиваются в течение 30 (тридцати) календарных дней (15 (пятнадцать) рабочих дней) (</w:t>
      </w:r>
      <w:r w:rsidRPr="004A028C">
        <w:t>Если победителем закупки будет субъект МСП) срок уплаты последующего платежа составит 15 (пятнадцать) рабочих дней</w:t>
      </w:r>
      <w:r>
        <w:t>)</w:t>
      </w:r>
      <w:r w:rsidRPr="00C93948">
        <w:rPr>
          <w:sz w:val="26"/>
          <w:szCs w:val="26"/>
          <w:lang w:eastAsia="en-US"/>
        </w:rPr>
        <w:t xml:space="preserve"> с даты подписания Сторонами накладной ТОРГ-12, на основании счета, выставленного Поставщиком, и с учетом пункта 2.4.5 Договора. Платеж в размере 100 % (ста процентов) от стоимости</w:t>
      </w:r>
      <w:r w:rsidRPr="00C93948">
        <w:rPr>
          <w:i/>
          <w:sz w:val="26"/>
          <w:szCs w:val="26"/>
          <w:lang w:eastAsia="en-US"/>
        </w:rPr>
        <w:t xml:space="preserve"> </w:t>
      </w:r>
      <w:r w:rsidRPr="00C93948">
        <w:rPr>
          <w:sz w:val="26"/>
          <w:szCs w:val="26"/>
          <w:lang w:eastAsia="en-US"/>
        </w:rPr>
        <w:t>Услуг выплачивается Поставщику выплачиваются в течение 30 (тридцати) календарных дней (15 (пятнадцать) рабочих дней)</w:t>
      </w:r>
      <w:r w:rsidRPr="00C93948">
        <w:rPr>
          <w:sz w:val="26"/>
          <w:szCs w:val="26"/>
          <w:vertAlign w:val="superscript"/>
          <w:lang w:eastAsia="en-US"/>
        </w:rPr>
        <w:t xml:space="preserve"> </w:t>
      </w:r>
      <w:r w:rsidRPr="00C93948">
        <w:rPr>
          <w:sz w:val="26"/>
          <w:szCs w:val="26"/>
          <w:lang w:eastAsia="en-US"/>
        </w:rPr>
        <w:t>(</w:t>
      </w:r>
      <w:r w:rsidRPr="004A028C">
        <w:t>Если победителем закупки будет субъект МСП)</w:t>
      </w:r>
      <w:r w:rsidRPr="00C93948">
        <w:rPr>
          <w:sz w:val="26"/>
          <w:szCs w:val="26"/>
          <w:lang w:eastAsia="en-US"/>
        </w:rPr>
        <w:t xml:space="preserve"> с даты подписания Сторонами документов, указанных в пункте 6.1 Договора, на основании счета, выставленного Поставщиком, и с учетом пункта 2.4.5 Договора. Гарантийные обязательства: Гарантия на поставляемое оборудование 5 лет. Время начала исчисления гарантийного срока – с момента ввода оборудования в эксплуатацию, но не более 6 лет с момента поставки. Гарантийный срок может быть продлен в соответствии с условиями Договора. Гарантия на защиту от коррозии, при отсутствии механических повреждений, не менее 10 лет с момента ввода оборудования в эксплуатацию, но не более 11 лет с даты поставки оборудования</w:t>
      </w:r>
      <w:r w:rsidRPr="00C93948">
        <w:rPr>
          <w:color w:val="000000"/>
          <w:sz w:val="26"/>
          <w:szCs w:val="26"/>
          <w:lang w:eastAsia="en-US"/>
        </w:rPr>
        <w:t>.</w:t>
      </w:r>
    </w:p>
    <w:p w:rsidR="00D95410" w:rsidRDefault="00D95410" w:rsidP="00D95410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Победителю включить в спецификацию договора информацию о </w:t>
      </w:r>
      <w:r>
        <w:rPr>
          <w:sz w:val="26"/>
          <w:szCs w:val="26"/>
          <w:lang w:eastAsia="en-US"/>
        </w:rPr>
        <w:t>наименовании</w:t>
      </w:r>
      <w:r>
        <w:rPr>
          <w:sz w:val="26"/>
          <w:szCs w:val="26"/>
        </w:rPr>
        <w:t xml:space="preserve">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D95410" w:rsidRPr="00825773" w:rsidRDefault="00D95410" w:rsidP="00D95410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95410" w:rsidRPr="00825773" w:rsidRDefault="00D95410" w:rsidP="00D95410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bookmarkStart w:id="2" w:name="_GoBack"/>
      <w:bookmarkEnd w:id="2"/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921E30" w:rsidRDefault="00921E30" w:rsidP="00F16908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C02479" w:rsidRPr="00361EAB" w:rsidRDefault="00F16908" w:rsidP="00F16908">
            <w:pPr>
              <w:pStyle w:val="a4"/>
              <w:rPr>
                <w:i/>
                <w:sz w:val="26"/>
                <w:szCs w:val="26"/>
              </w:rPr>
            </w:pPr>
            <w:r w:rsidRPr="00361EAB">
              <w:rPr>
                <w:b/>
                <w:bCs/>
                <w:i/>
                <w:sz w:val="26"/>
                <w:szCs w:val="26"/>
              </w:rPr>
              <w:t>С</w:t>
            </w:r>
            <w:r w:rsidR="00C02479" w:rsidRPr="00361EAB">
              <w:rPr>
                <w:b/>
                <w:bCs/>
                <w:i/>
                <w:sz w:val="26"/>
                <w:szCs w:val="26"/>
              </w:rPr>
              <w:t xml:space="preserve">екретарь Закупочной комиссии: </w:t>
            </w:r>
          </w:p>
        </w:tc>
        <w:tc>
          <w:tcPr>
            <w:tcW w:w="4191" w:type="dxa"/>
          </w:tcPr>
          <w:p w:rsidR="00921E30" w:rsidRDefault="00921E30" w:rsidP="00C02479">
            <w:pPr>
              <w:pStyle w:val="a6"/>
              <w:spacing w:before="0" w:line="240" w:lineRule="auto"/>
              <w:jc w:val="right"/>
              <w:rPr>
                <w:b/>
                <w:i/>
                <w:snapToGrid w:val="0"/>
                <w:sz w:val="26"/>
                <w:szCs w:val="26"/>
                <w:lang w:eastAsia="en-US"/>
              </w:rPr>
            </w:pPr>
          </w:p>
          <w:p w:rsidR="00C02479" w:rsidRPr="00256022" w:rsidRDefault="00361EAB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r>
              <w:rPr>
                <w:b/>
                <w:i/>
                <w:snapToGrid w:val="0"/>
                <w:sz w:val="26"/>
                <w:szCs w:val="26"/>
                <w:lang w:eastAsia="en-US"/>
              </w:rPr>
              <w:t>Коврижкина Е.Ю.</w:t>
            </w:r>
          </w:p>
        </w:tc>
      </w:tr>
    </w:tbl>
    <w:p w:rsidR="006227C6" w:rsidRPr="006F570C" w:rsidRDefault="006227C6" w:rsidP="00361EAB">
      <w:pPr>
        <w:pStyle w:val="a4"/>
        <w:jc w:val="both"/>
        <w:rPr>
          <w:sz w:val="18"/>
          <w:szCs w:val="18"/>
        </w:rPr>
      </w:pP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9B0" w:rsidRDefault="009369B0" w:rsidP="00355095">
      <w:pPr>
        <w:spacing w:line="240" w:lineRule="auto"/>
      </w:pPr>
      <w:r>
        <w:separator/>
      </w:r>
    </w:p>
  </w:endnote>
  <w:endnote w:type="continuationSeparator" w:id="0">
    <w:p w:rsidR="009369B0" w:rsidRDefault="009369B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3302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33021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9B0" w:rsidRDefault="009369B0" w:rsidP="00355095">
      <w:pPr>
        <w:spacing w:line="240" w:lineRule="auto"/>
      </w:pPr>
      <w:r>
        <w:separator/>
      </w:r>
    </w:p>
  </w:footnote>
  <w:footnote w:type="continuationSeparator" w:id="0">
    <w:p w:rsidR="009369B0" w:rsidRDefault="009369B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D95410">
      <w:rPr>
        <w:i/>
        <w:sz w:val="20"/>
      </w:rPr>
      <w:t>79301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352406">
      <w:rPr>
        <w:i/>
        <w:sz w:val="20"/>
      </w:rPr>
      <w:t>2.</w:t>
    </w:r>
    <w:r w:rsidR="004C1356">
      <w:rPr>
        <w:i/>
        <w:sz w:val="20"/>
      </w:rPr>
      <w:t>2</w:t>
    </w:r>
    <w:r w:rsidR="00352406">
      <w:rPr>
        <w:i/>
        <w:sz w:val="20"/>
      </w:rPr>
      <w:t>.</w:t>
    </w:r>
    <w:r w:rsidR="004C1356">
      <w:rPr>
        <w:i/>
        <w:sz w:val="20"/>
      </w:rPr>
      <w:t>2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358F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279B"/>
    <w:rsid w:val="00275E29"/>
    <w:rsid w:val="00277600"/>
    <w:rsid w:val="0028126D"/>
    <w:rsid w:val="002829CE"/>
    <w:rsid w:val="002846FC"/>
    <w:rsid w:val="002B7EC6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1EAB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19CF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2772D"/>
    <w:rsid w:val="00433072"/>
    <w:rsid w:val="004355A8"/>
    <w:rsid w:val="004415BF"/>
    <w:rsid w:val="0044233C"/>
    <w:rsid w:val="00445432"/>
    <w:rsid w:val="0044787E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356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A7665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33D1C"/>
    <w:rsid w:val="006629E9"/>
    <w:rsid w:val="0066478E"/>
    <w:rsid w:val="0067093E"/>
    <w:rsid w:val="00674B1A"/>
    <w:rsid w:val="0067734E"/>
    <w:rsid w:val="006776B4"/>
    <w:rsid w:val="00680B61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E0579"/>
    <w:rsid w:val="006E6452"/>
    <w:rsid w:val="006F05A3"/>
    <w:rsid w:val="006F3881"/>
    <w:rsid w:val="006F570C"/>
    <w:rsid w:val="00700899"/>
    <w:rsid w:val="00705A18"/>
    <w:rsid w:val="0071472B"/>
    <w:rsid w:val="00715FE2"/>
    <w:rsid w:val="007206C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1E30"/>
    <w:rsid w:val="00924499"/>
    <w:rsid w:val="00926498"/>
    <w:rsid w:val="00927F66"/>
    <w:rsid w:val="009302B8"/>
    <w:rsid w:val="0093110B"/>
    <w:rsid w:val="0093152C"/>
    <w:rsid w:val="009369B0"/>
    <w:rsid w:val="00941FF7"/>
    <w:rsid w:val="009423A1"/>
    <w:rsid w:val="0094516C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5793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D19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5996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125B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33021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5E95"/>
    <w:rsid w:val="00CD09EE"/>
    <w:rsid w:val="00CD3D25"/>
    <w:rsid w:val="00CE3F1D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95410"/>
    <w:rsid w:val="00DA0613"/>
    <w:rsid w:val="00DA22E3"/>
    <w:rsid w:val="00DA4847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5DBA"/>
    <w:rsid w:val="00E307C3"/>
    <w:rsid w:val="00E31481"/>
    <w:rsid w:val="00E37636"/>
    <w:rsid w:val="00E37973"/>
    <w:rsid w:val="00E41E5E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E68B1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211</cp:revision>
  <cp:lastPrinted>2020-03-30T01:46:00Z</cp:lastPrinted>
  <dcterms:created xsi:type="dcterms:W3CDTF">2014-08-07T23:18:00Z</dcterms:created>
  <dcterms:modified xsi:type="dcterms:W3CDTF">2020-11-11T02:41:00Z</dcterms:modified>
</cp:coreProperties>
</file>